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29" w:rsidRDefault="00126A29" w:rsidP="00126A29">
      <w:pPr>
        <w:pStyle w:val="a5"/>
        <w:jc w:val="center"/>
        <w:rPr>
          <w:sz w:val="28"/>
        </w:rPr>
      </w:pPr>
      <w:r w:rsidRPr="00126A29">
        <w:rPr>
          <w:noProof/>
          <w:lang w:eastAsia="ru-RU"/>
        </w:rPr>
        <w:drawing>
          <wp:inline distT="0" distB="0" distL="0" distR="0">
            <wp:extent cx="904875" cy="8953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126A29" w:rsidRDefault="00126A29" w:rsidP="00126A29">
      <w:pPr>
        <w:pStyle w:val="a5"/>
        <w:jc w:val="center"/>
        <w:rPr>
          <w:b/>
          <w:sz w:val="28"/>
        </w:rPr>
      </w:pPr>
      <w:r>
        <w:rPr>
          <w:b/>
          <w:sz w:val="28"/>
        </w:rPr>
        <w:t>РЕСПУБЛИКА ДАГЕСТАН</w:t>
      </w:r>
    </w:p>
    <w:p w:rsidR="00126A29" w:rsidRDefault="00126A29" w:rsidP="00126A29">
      <w:pPr>
        <w:pStyle w:val="a5"/>
        <w:jc w:val="center"/>
        <w:rPr>
          <w:b/>
          <w:iCs/>
          <w:color w:val="000000"/>
          <w:spacing w:val="-4"/>
          <w:sz w:val="28"/>
        </w:rPr>
      </w:pPr>
      <w:r>
        <w:rPr>
          <w:b/>
          <w:sz w:val="28"/>
        </w:rPr>
        <w:t>ХИВСКИЙ РАЙОН</w:t>
      </w:r>
    </w:p>
    <w:p w:rsidR="00126A29" w:rsidRDefault="00126A29" w:rsidP="00126A29">
      <w:pPr>
        <w:pStyle w:val="a5"/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:rsidR="00126A29" w:rsidRDefault="00126A29" w:rsidP="00126A29">
      <w:pPr>
        <w:pStyle w:val="a5"/>
        <w:jc w:val="center"/>
        <w:rPr>
          <w:b/>
          <w:sz w:val="28"/>
        </w:rPr>
      </w:pPr>
      <w:r>
        <w:rPr>
          <w:b/>
          <w:sz w:val="28"/>
        </w:rPr>
        <w:t>СЕЛЬСКОЕ ПОСЕЛЕНИЕ</w:t>
      </w:r>
    </w:p>
    <w:p w:rsidR="00126A29" w:rsidRDefault="006723A9" w:rsidP="00126A29">
      <w:pPr>
        <w:pStyle w:val="a5"/>
        <w:jc w:val="center"/>
        <w:rPr>
          <w:b/>
          <w:sz w:val="28"/>
        </w:rPr>
      </w:pPr>
      <w:r>
        <w:rPr>
          <w:b/>
          <w:sz w:val="28"/>
        </w:rPr>
        <w:t>«</w:t>
      </w:r>
      <w:r w:rsidR="00915600">
        <w:rPr>
          <w:b/>
          <w:sz w:val="28"/>
        </w:rPr>
        <w:t>СЕЛО КУГ</w:t>
      </w:r>
      <w:r w:rsidR="00126A29">
        <w:rPr>
          <w:b/>
          <w:sz w:val="28"/>
        </w:rPr>
        <w:t>»</w:t>
      </w:r>
    </w:p>
    <w:p w:rsidR="00126A29" w:rsidRDefault="00126A29" w:rsidP="00126A29">
      <w:pPr>
        <w:pStyle w:val="a5"/>
        <w:jc w:val="center"/>
        <w:rPr>
          <w:sz w:val="28"/>
        </w:rPr>
      </w:pPr>
    </w:p>
    <w:p w:rsidR="00126A29" w:rsidRPr="00915600" w:rsidRDefault="006723A9" w:rsidP="00126A29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Индекс: 36868</w:t>
      </w:r>
      <w:r w:rsidR="00915600">
        <w:rPr>
          <w:b/>
          <w:sz w:val="20"/>
          <w:szCs w:val="20"/>
        </w:rPr>
        <w:t>0</w:t>
      </w:r>
      <w:r w:rsidR="00126A29">
        <w:rPr>
          <w:b/>
          <w:sz w:val="20"/>
          <w:szCs w:val="20"/>
        </w:rPr>
        <w:t xml:space="preserve">,     РД. </w:t>
      </w:r>
      <w:r>
        <w:rPr>
          <w:b/>
          <w:sz w:val="20"/>
          <w:szCs w:val="20"/>
        </w:rPr>
        <w:t xml:space="preserve">   </w:t>
      </w:r>
      <w:proofErr w:type="spellStart"/>
      <w:r>
        <w:rPr>
          <w:b/>
          <w:sz w:val="20"/>
          <w:szCs w:val="20"/>
        </w:rPr>
        <w:t>Хивский</w:t>
      </w:r>
      <w:proofErr w:type="spellEnd"/>
      <w:r>
        <w:rPr>
          <w:b/>
          <w:sz w:val="20"/>
          <w:szCs w:val="20"/>
        </w:rPr>
        <w:t xml:space="preserve">  район</w:t>
      </w:r>
      <w:proofErr w:type="gramStart"/>
      <w:r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с</w:t>
      </w:r>
      <w:proofErr w:type="gramEnd"/>
      <w:r>
        <w:rPr>
          <w:b/>
          <w:sz w:val="20"/>
          <w:szCs w:val="20"/>
        </w:rPr>
        <w:t xml:space="preserve">ело  </w:t>
      </w:r>
      <w:proofErr w:type="spellStart"/>
      <w:r>
        <w:rPr>
          <w:b/>
          <w:sz w:val="20"/>
          <w:szCs w:val="20"/>
        </w:rPr>
        <w:t>К</w:t>
      </w:r>
      <w:r w:rsidR="00915600">
        <w:rPr>
          <w:b/>
          <w:sz w:val="20"/>
          <w:szCs w:val="20"/>
        </w:rPr>
        <w:t>уг</w:t>
      </w:r>
      <w:proofErr w:type="spellEnd"/>
      <w:r>
        <w:rPr>
          <w:b/>
          <w:sz w:val="20"/>
          <w:szCs w:val="20"/>
        </w:rPr>
        <w:t xml:space="preserve">, ул. </w:t>
      </w:r>
      <w:r w:rsidR="00915600">
        <w:rPr>
          <w:b/>
          <w:sz w:val="20"/>
          <w:szCs w:val="20"/>
        </w:rPr>
        <w:t>Центральная-31</w:t>
      </w:r>
      <w:r>
        <w:rPr>
          <w:b/>
          <w:sz w:val="20"/>
          <w:szCs w:val="20"/>
        </w:rPr>
        <w:t xml:space="preserve">. </w:t>
      </w:r>
      <w:r w:rsidR="00915600">
        <w:rPr>
          <w:b/>
          <w:sz w:val="20"/>
          <w:szCs w:val="20"/>
          <w:lang w:val="en-US"/>
        </w:rPr>
        <w:t>Mo</w:t>
      </w:r>
      <w:r w:rsidR="00915600" w:rsidRPr="00915600">
        <w:rPr>
          <w:b/>
          <w:sz w:val="20"/>
          <w:szCs w:val="20"/>
        </w:rPr>
        <w:t>-</w:t>
      </w:r>
      <w:proofErr w:type="spellStart"/>
      <w:r w:rsidR="00915600">
        <w:rPr>
          <w:b/>
          <w:sz w:val="20"/>
          <w:szCs w:val="20"/>
          <w:lang w:val="en-US"/>
        </w:rPr>
        <w:t>kug</w:t>
      </w:r>
      <w:proofErr w:type="spellEnd"/>
      <w:r w:rsidR="00915600" w:rsidRPr="00915600">
        <w:rPr>
          <w:b/>
          <w:sz w:val="20"/>
          <w:szCs w:val="20"/>
        </w:rPr>
        <w:t>@</w:t>
      </w:r>
      <w:proofErr w:type="spellStart"/>
      <w:r w:rsidR="00915600">
        <w:rPr>
          <w:b/>
          <w:sz w:val="20"/>
          <w:szCs w:val="20"/>
          <w:lang w:val="en-US"/>
        </w:rPr>
        <w:t>yandex</w:t>
      </w:r>
      <w:proofErr w:type="spellEnd"/>
      <w:r w:rsidR="00915600" w:rsidRPr="00915600">
        <w:rPr>
          <w:b/>
          <w:sz w:val="20"/>
          <w:szCs w:val="20"/>
        </w:rPr>
        <w:t>.</w:t>
      </w:r>
      <w:proofErr w:type="spellStart"/>
      <w:r w:rsidR="00915600">
        <w:rPr>
          <w:b/>
          <w:sz w:val="20"/>
          <w:szCs w:val="20"/>
          <w:lang w:val="en-US"/>
        </w:rPr>
        <w:t>ru</w:t>
      </w:r>
      <w:proofErr w:type="spellEnd"/>
    </w:p>
    <w:p w:rsidR="00126A29" w:rsidRDefault="0013419D" w:rsidP="00126A29">
      <w:pPr>
        <w:tabs>
          <w:tab w:val="left" w:pos="900"/>
        </w:tabs>
        <w:ind w:firstLine="709"/>
        <w:jc w:val="both"/>
      </w:pPr>
      <w:r>
        <w:pict>
          <v:line id="_x0000_s1026" style="position:absolute;left:0;text-align:left;z-index:251658240" from="-9pt,3.75pt" to="487.8pt,3.75pt" strokeweight="4.5pt">
            <v:stroke linestyle="thickThin"/>
          </v:line>
        </w:pict>
      </w:r>
    </w:p>
    <w:p w:rsidR="00126A29" w:rsidRDefault="00126A29" w:rsidP="00126A29">
      <w:pPr>
        <w:widowControl w:val="0"/>
        <w:autoSpaceDE w:val="0"/>
        <w:autoSpaceDN w:val="0"/>
        <w:adjustRightInd w:val="0"/>
        <w:spacing w:after="0" w:line="240" w:lineRule="exact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6A29" w:rsidRDefault="00126A29" w:rsidP="00126A29">
      <w:pPr>
        <w:widowControl w:val="0"/>
        <w:autoSpaceDE w:val="0"/>
        <w:autoSpaceDN w:val="0"/>
        <w:adjustRightInd w:val="0"/>
        <w:spacing w:after="0" w:line="240" w:lineRule="exact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6A29" w:rsidRDefault="00126A29" w:rsidP="00126A29">
      <w:pPr>
        <w:widowControl w:val="0"/>
        <w:autoSpaceDE w:val="0"/>
        <w:autoSpaceDN w:val="0"/>
        <w:adjustRightInd w:val="0"/>
        <w:spacing w:after="0" w:line="240" w:lineRule="exact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6A29" w:rsidRPr="00915600" w:rsidRDefault="006723A9" w:rsidP="00126A29">
      <w:pPr>
        <w:widowControl w:val="0"/>
        <w:autoSpaceDE w:val="0"/>
        <w:autoSpaceDN w:val="0"/>
        <w:adjustRightInd w:val="0"/>
        <w:spacing w:after="0" w:line="240" w:lineRule="exact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 №</w:t>
      </w:r>
      <w:r w:rsidR="003302A5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126A29" w:rsidRDefault="00126A29" w:rsidP="00126A29">
      <w:pPr>
        <w:widowControl w:val="0"/>
        <w:autoSpaceDE w:val="0"/>
        <w:autoSpaceDN w:val="0"/>
        <w:adjustRightInd w:val="0"/>
        <w:spacing w:after="0" w:line="240" w:lineRule="exact"/>
        <w:ind w:right="527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6A29" w:rsidRDefault="00126A29" w:rsidP="00126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от «</w:t>
      </w:r>
      <w:r w:rsidR="003302A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» ма</w:t>
      </w:r>
      <w:r w:rsidR="003302A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202</w:t>
      </w:r>
      <w:r w:rsidR="003302A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г.</w:t>
      </w:r>
    </w:p>
    <w:p w:rsidR="00126A29" w:rsidRDefault="00126A29" w:rsidP="00126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A29" w:rsidRDefault="00126A29" w:rsidP="00126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2A5" w:rsidRDefault="003302A5" w:rsidP="003302A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                         </w:t>
      </w:r>
      <w:r w:rsidR="00126A29">
        <w:rPr>
          <w:rFonts w:ascii="TimesNewRomanPSMT" w:hAnsi="TimesNewRomanPSMT" w:cs="TimesNewRomanPSMT"/>
          <w:b/>
          <w:sz w:val="24"/>
          <w:szCs w:val="24"/>
        </w:rPr>
        <w:t>О</w:t>
      </w:r>
      <w:r>
        <w:rPr>
          <w:rFonts w:ascii="TimesNewRomanPSMT" w:hAnsi="TimesNewRomanPSMT" w:cs="TimesNewRomanPSMT"/>
          <w:b/>
          <w:sz w:val="24"/>
          <w:szCs w:val="24"/>
        </w:rPr>
        <w:t xml:space="preserve">б изменении разрешенного вида </w:t>
      </w:r>
    </w:p>
    <w:p w:rsidR="00126A29" w:rsidRDefault="003302A5" w:rsidP="003302A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                         использования земельного участка</w:t>
      </w:r>
      <w:r w:rsidR="00126A29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3302A5" w:rsidRDefault="003302A5" w:rsidP="003302A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3302A5" w:rsidRDefault="003302A5" w:rsidP="003302A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соответствии со ст.7,11Земельного кодекса Российской Федерации,</w:t>
      </w:r>
    </w:p>
    <w:p w:rsidR="003302A5" w:rsidRDefault="0013419D" w:rsidP="003302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</w:t>
      </w:r>
      <w:r w:rsidR="003302A5">
        <w:rPr>
          <w:rFonts w:ascii="TimesNewRomanPSMT" w:hAnsi="TimesNewRomanPSMT" w:cs="TimesNewRomanPSMT"/>
          <w:sz w:val="24"/>
          <w:szCs w:val="24"/>
        </w:rPr>
        <w:t xml:space="preserve">протоколом публичных слушаний от 29.05.2023г, </w:t>
      </w:r>
      <w:r w:rsidR="003302A5">
        <w:rPr>
          <w:rFonts w:ascii="TimesNewRomanPSMT" w:hAnsi="TimesNewRomanPSMT" w:cs="TimesNewRomanPSMT"/>
          <w:b/>
          <w:sz w:val="24"/>
          <w:szCs w:val="24"/>
        </w:rPr>
        <w:t>постановляю:</w:t>
      </w:r>
    </w:p>
    <w:p w:rsidR="0013419D" w:rsidRDefault="003302A5" w:rsidP="0013419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1.Изменить вид разрешенного использования земельного участка общей площадью 1347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кв.м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с кадастровым номером 05:18:000007:90</w:t>
      </w:r>
      <w:r w:rsidR="0013419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из земель населенных пунктов с видом разрешенного использования – для ведения личного подсобного хозяйства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,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расположенного по адресу: Республика Дагестан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,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Хивский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район , с.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Куг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, ул.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Темяхкентская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№16, на вид разрешенного использования- индивидуальное жилищное строительство. </w:t>
      </w:r>
    </w:p>
    <w:p w:rsidR="00126A29" w:rsidRDefault="0013419D" w:rsidP="0013419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13419D" w:rsidRDefault="0013419D" w:rsidP="00134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2.Рамалданову А.М. произвести соответствующие мероприятия по изменению в земельно-учетных данных землепользователя.</w:t>
      </w:r>
    </w:p>
    <w:p w:rsidR="0013419D" w:rsidRDefault="0013419D" w:rsidP="00134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19D" w:rsidRPr="0013419D" w:rsidRDefault="0013419D" w:rsidP="00134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6A29" w:rsidRDefault="00126A29" w:rsidP="00126A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A29" w:rsidRDefault="00126A29" w:rsidP="00126A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A29" w:rsidRDefault="00126A29" w:rsidP="00126A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915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</w:p>
    <w:p w:rsidR="002221A7" w:rsidRDefault="006723A9" w:rsidP="00126A29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МОСП «</w:t>
      </w:r>
      <w:r w:rsidR="00915600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="00915600">
        <w:rPr>
          <w:rFonts w:ascii="Times New Roman" w:hAnsi="Times New Roman" w:cs="Times New Roman"/>
          <w:b/>
          <w:sz w:val="28"/>
          <w:szCs w:val="28"/>
        </w:rPr>
        <w:t>Куг</w:t>
      </w:r>
      <w:proofErr w:type="spellEnd"/>
      <w:r w:rsidR="00126A29">
        <w:rPr>
          <w:rFonts w:ascii="Times New Roman" w:hAnsi="Times New Roman" w:cs="Times New Roman"/>
          <w:b/>
          <w:sz w:val="28"/>
          <w:szCs w:val="28"/>
        </w:rPr>
        <w:t xml:space="preserve">»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91560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915600">
        <w:rPr>
          <w:rFonts w:ascii="Times New Roman" w:hAnsi="Times New Roman" w:cs="Times New Roman"/>
          <w:b/>
          <w:sz w:val="28"/>
          <w:szCs w:val="28"/>
        </w:rPr>
        <w:t>М.М.Абдулкеримов</w:t>
      </w:r>
      <w:proofErr w:type="spellEnd"/>
      <w:r w:rsidR="0091560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2221A7" w:rsidSect="0022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A29"/>
    <w:rsid w:val="00126A29"/>
    <w:rsid w:val="0013419D"/>
    <w:rsid w:val="0021196A"/>
    <w:rsid w:val="002221A7"/>
    <w:rsid w:val="003302A5"/>
    <w:rsid w:val="005E15F6"/>
    <w:rsid w:val="006723A9"/>
    <w:rsid w:val="00915600"/>
    <w:rsid w:val="00D4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2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26A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26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26A2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2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Koshkent</dc:creator>
  <cp:lastModifiedBy>999</cp:lastModifiedBy>
  <cp:revision>9</cp:revision>
  <cp:lastPrinted>2022-03-16T08:25:00Z</cp:lastPrinted>
  <dcterms:created xsi:type="dcterms:W3CDTF">2022-03-15T08:22:00Z</dcterms:created>
  <dcterms:modified xsi:type="dcterms:W3CDTF">2023-05-29T12:24:00Z</dcterms:modified>
</cp:coreProperties>
</file>